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7" w:rsidRPr="00682239" w:rsidRDefault="007633AE" w:rsidP="00543466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5B764048" wp14:editId="0CEFEBBB">
            <wp:extent cx="5849620" cy="275526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10" w:rsidRPr="00682239" w:rsidRDefault="00854E91" w:rsidP="00304E20">
      <w:pPr>
        <w:spacing w:line="276" w:lineRule="auto"/>
        <w:jc w:val="center"/>
        <w:rPr>
          <w:b/>
          <w:bCs/>
          <w:sz w:val="20"/>
          <w:u w:val="single"/>
          <w:lang w:val="en-US"/>
        </w:rPr>
      </w:pPr>
      <w:r w:rsidRPr="00854E91">
        <w:rPr>
          <w:b/>
          <w:bCs/>
          <w:caps/>
          <w:color w:val="FF0000"/>
          <w:sz w:val="32"/>
          <w:szCs w:val="32"/>
          <w:u w:val="single"/>
          <w:lang w:val="en-US"/>
        </w:rPr>
        <w:t>Process Engineer</w:t>
      </w:r>
    </w:p>
    <w:p w:rsidR="006509EA" w:rsidRPr="00682239" w:rsidRDefault="006509EA" w:rsidP="00304E20">
      <w:pPr>
        <w:spacing w:line="276" w:lineRule="auto"/>
        <w:jc w:val="center"/>
        <w:rPr>
          <w:bCs/>
          <w:sz w:val="20"/>
          <w:lang w:val="en-US"/>
        </w:rPr>
      </w:pPr>
    </w:p>
    <w:p w:rsidR="009055EA" w:rsidRPr="00682239" w:rsidRDefault="009055EA" w:rsidP="00304E20">
      <w:pPr>
        <w:spacing w:line="276" w:lineRule="auto"/>
        <w:rPr>
          <w:b/>
          <w:bCs/>
          <w:sz w:val="20"/>
          <w:u w:val="single"/>
          <w:lang w:val="en-US"/>
        </w:rPr>
      </w:pPr>
      <w:r w:rsidRPr="00682239">
        <w:rPr>
          <w:b/>
          <w:bCs/>
          <w:sz w:val="20"/>
          <w:u w:val="single"/>
          <w:lang w:val="en-US"/>
        </w:rPr>
        <w:t>RESPONSIBILITIES: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Responsible for manufacturing process, creating associated documentations (working instructions per quality standards, revise drawing, accurate instructions and workmanship standards and process procedures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Creating flowcharts, technical instructions (Control Plan), participating in the creating process of manufacturing documents and processes (FMEA)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Lead the implementation of manufacturing processes including, but not limited to: facilities, layout, equipment selection and installation, work flow, process flow, process characterization, process monitoring/control methods, material handling, tool selection, consumables, documentation, training, support, and equipment service/maintenance</w:t>
      </w:r>
    </w:p>
    <w:p w:rsid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Identify ways to reduce production costs through recommendations – i.e. new process equipment, equipment, assist with equipment selection and drive implementation of new equipment.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I</w:t>
      </w:r>
      <w:r w:rsidRPr="00AF4FC4">
        <w:rPr>
          <w:sz w:val="20"/>
          <w:lang w:val="en-US"/>
        </w:rPr>
        <w:t>ntroduction of new product technology, continuous improvement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P</w:t>
      </w:r>
      <w:r w:rsidRPr="00AF4FC4">
        <w:rPr>
          <w:sz w:val="20"/>
          <w:lang w:val="en-US"/>
        </w:rPr>
        <w:t>reparation, monitoring and evaluation of product trials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P</w:t>
      </w:r>
      <w:r w:rsidRPr="00AF4FC4">
        <w:rPr>
          <w:sz w:val="20"/>
          <w:lang w:val="en-US"/>
        </w:rPr>
        <w:t>reparation and maintenance of regulations, standards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Lead process improvements while mentoring others to improve</w:t>
      </w:r>
    </w:p>
    <w:p w:rsidR="00AF4FC4" w:rsidRPr="00AF4FC4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Train and supervise staff on new development processes and technology</w:t>
      </w:r>
    </w:p>
    <w:p w:rsidR="009055EA" w:rsidRDefault="00AF4FC4" w:rsidP="00AF4FC4">
      <w:pPr>
        <w:pStyle w:val="Listaszerbekezds"/>
        <w:numPr>
          <w:ilvl w:val="0"/>
          <w:numId w:val="50"/>
        </w:numPr>
        <w:spacing w:line="276" w:lineRule="auto"/>
        <w:rPr>
          <w:sz w:val="20"/>
          <w:lang w:val="en-US"/>
        </w:rPr>
      </w:pPr>
      <w:r w:rsidRPr="00AF4FC4">
        <w:rPr>
          <w:sz w:val="20"/>
          <w:lang w:val="en-US"/>
        </w:rPr>
        <w:t>Characterize, verify, and validate manufacturing processes to meet various regulatory requirements</w:t>
      </w:r>
      <w:bookmarkStart w:id="0" w:name="_GoBack"/>
      <w:bookmarkEnd w:id="0"/>
    </w:p>
    <w:p w:rsidR="00AF4FC4" w:rsidRPr="00AF4FC4" w:rsidRDefault="00AF4FC4" w:rsidP="00AF4FC4">
      <w:pPr>
        <w:pStyle w:val="Listaszerbekezds"/>
        <w:spacing w:line="276" w:lineRule="auto"/>
        <w:rPr>
          <w:sz w:val="20"/>
          <w:lang w:val="en-US"/>
        </w:rPr>
      </w:pPr>
    </w:p>
    <w:p w:rsidR="00384B33" w:rsidRPr="00682239" w:rsidRDefault="009055EA" w:rsidP="00304E20">
      <w:pPr>
        <w:spacing w:line="276" w:lineRule="auto"/>
        <w:rPr>
          <w:b/>
          <w:bCs/>
          <w:caps/>
          <w:sz w:val="20"/>
          <w:u w:val="single"/>
          <w:lang w:val="en-US"/>
        </w:rPr>
      </w:pPr>
      <w:r w:rsidRPr="00682239">
        <w:rPr>
          <w:b/>
          <w:bCs/>
          <w:caps/>
          <w:sz w:val="20"/>
          <w:u w:val="single"/>
          <w:lang w:val="en-US"/>
        </w:rPr>
        <w:t>requirements</w:t>
      </w:r>
      <w:r w:rsidR="009754B7" w:rsidRPr="00682239">
        <w:rPr>
          <w:b/>
          <w:bCs/>
          <w:caps/>
          <w:sz w:val="20"/>
          <w:u w:val="single"/>
          <w:lang w:val="en-US"/>
        </w:rPr>
        <w:t>:</w:t>
      </w:r>
    </w:p>
    <w:p w:rsidR="00AF4FC4" w:rsidRPr="00AF4FC4" w:rsidRDefault="00AF4FC4" w:rsidP="00AF4FC4">
      <w:pPr>
        <w:numPr>
          <w:ilvl w:val="0"/>
          <w:numId w:val="45"/>
        </w:numPr>
        <w:spacing w:line="276" w:lineRule="auto"/>
        <w:rPr>
          <w:rStyle w:val="apple-converted-space"/>
          <w:sz w:val="20"/>
          <w:lang w:val="en-US"/>
        </w:rPr>
      </w:pPr>
      <w:r w:rsidRPr="00AF4FC4">
        <w:rPr>
          <w:rStyle w:val="apple-converted-space"/>
          <w:sz w:val="20"/>
          <w:lang w:val="en-US"/>
        </w:rPr>
        <w:t>Engineering ( mechanical or Electrical ) degree</w:t>
      </w:r>
    </w:p>
    <w:p w:rsidR="009055EA" w:rsidRPr="00682239" w:rsidRDefault="009055EA" w:rsidP="00304E20">
      <w:pPr>
        <w:numPr>
          <w:ilvl w:val="0"/>
          <w:numId w:val="45"/>
        </w:numPr>
        <w:spacing w:line="276" w:lineRule="auto"/>
        <w:rPr>
          <w:rStyle w:val="apple-converted-space"/>
          <w:sz w:val="20"/>
          <w:lang w:val="en-US"/>
        </w:rPr>
      </w:pPr>
      <w:r w:rsidRPr="00682239">
        <w:rPr>
          <w:rFonts w:cs="Arial"/>
          <w:color w:val="000000"/>
          <w:sz w:val="20"/>
          <w:shd w:val="clear" w:color="auto" w:fill="FFFFFF"/>
          <w:lang w:val="en-US"/>
        </w:rPr>
        <w:t xml:space="preserve">Minimum of </w:t>
      </w:r>
      <w:r w:rsidR="00AF4FC4">
        <w:rPr>
          <w:rFonts w:cs="Arial"/>
          <w:color w:val="000000"/>
          <w:sz w:val="20"/>
          <w:shd w:val="clear" w:color="auto" w:fill="FFFFFF"/>
          <w:lang w:val="en-US"/>
        </w:rPr>
        <w:t>3</w:t>
      </w:r>
      <w:r w:rsidRPr="00682239">
        <w:rPr>
          <w:rFonts w:cs="Arial"/>
          <w:color w:val="000000"/>
          <w:sz w:val="20"/>
          <w:shd w:val="clear" w:color="auto" w:fill="FFFFFF"/>
          <w:lang w:val="en-US"/>
        </w:rPr>
        <w:t xml:space="preserve"> years’ experience in a manufacturing environment required with preference to the </w:t>
      </w:r>
      <w:r w:rsidRPr="00AF4FC4">
        <w:rPr>
          <w:rFonts w:cs="Arial"/>
          <w:b/>
          <w:color w:val="000000"/>
          <w:sz w:val="20"/>
          <w:shd w:val="clear" w:color="auto" w:fill="FFFFFF"/>
          <w:lang w:val="en-US"/>
        </w:rPr>
        <w:t>automotive industry</w:t>
      </w:r>
      <w:r w:rsidRPr="00682239">
        <w:rPr>
          <w:rStyle w:val="apple-converted-space"/>
          <w:rFonts w:cs="Arial"/>
          <w:color w:val="000000"/>
          <w:sz w:val="20"/>
          <w:shd w:val="clear" w:color="auto" w:fill="FFFFFF"/>
          <w:lang w:val="en-US"/>
        </w:rPr>
        <w:t> </w:t>
      </w:r>
    </w:p>
    <w:p w:rsidR="00AF4FC4" w:rsidRPr="00682239" w:rsidRDefault="00AF4FC4" w:rsidP="00AF4FC4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AF4FC4">
        <w:rPr>
          <w:rStyle w:val="apple-converted-space"/>
          <w:sz w:val="20"/>
          <w:lang w:val="en-US"/>
        </w:rPr>
        <w:t>Solid knowledge of APQP, FMEA, IATF 16949, ISO 14001</w:t>
      </w:r>
    </w:p>
    <w:p w:rsidR="00AF4FC4" w:rsidRPr="00AF4FC4" w:rsidRDefault="00AF4FC4" w:rsidP="00AF4FC4">
      <w:pPr>
        <w:numPr>
          <w:ilvl w:val="0"/>
          <w:numId w:val="45"/>
        </w:numPr>
        <w:spacing w:line="276" w:lineRule="auto"/>
        <w:rPr>
          <w:rStyle w:val="apple-converted-space"/>
          <w:sz w:val="20"/>
          <w:lang w:val="en-US"/>
        </w:rPr>
      </w:pPr>
      <w:r w:rsidRPr="00AF4FC4">
        <w:rPr>
          <w:rStyle w:val="apple-converted-space"/>
          <w:sz w:val="20"/>
          <w:lang w:val="en-US"/>
        </w:rPr>
        <w:t>Fluent English both verbally and in writing.</w:t>
      </w:r>
    </w:p>
    <w:p w:rsidR="00207F2A" w:rsidRPr="00682239" w:rsidRDefault="00207F2A" w:rsidP="00304E20">
      <w:pPr>
        <w:spacing w:line="276" w:lineRule="auto"/>
        <w:rPr>
          <w:b/>
          <w:spacing w:val="20"/>
          <w:sz w:val="20"/>
          <w:u w:val="single"/>
          <w:lang w:val="en-US"/>
        </w:rPr>
      </w:pPr>
    </w:p>
    <w:p w:rsidR="00110D60" w:rsidRPr="00682239" w:rsidRDefault="009055EA" w:rsidP="00304E20">
      <w:pPr>
        <w:spacing w:line="276" w:lineRule="auto"/>
        <w:rPr>
          <w:b/>
          <w:spacing w:val="20"/>
          <w:sz w:val="20"/>
          <w:u w:val="single"/>
          <w:lang w:val="en-US"/>
        </w:rPr>
      </w:pPr>
      <w:r w:rsidRPr="00682239">
        <w:rPr>
          <w:b/>
          <w:spacing w:val="20"/>
          <w:sz w:val="20"/>
          <w:u w:val="single"/>
          <w:lang w:val="en-US"/>
        </w:rPr>
        <w:t>WHAT WE OFFER:</w:t>
      </w:r>
    </w:p>
    <w:p w:rsidR="003E3571" w:rsidRPr="00682239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 xml:space="preserve">International, stable </w:t>
      </w:r>
      <w:r w:rsidR="007F284E" w:rsidRPr="00682239">
        <w:rPr>
          <w:rFonts w:cs="Arial"/>
          <w:color w:val="2A2A2A"/>
          <w:sz w:val="20"/>
          <w:lang w:val="en-US" w:eastAsia="hu-HU"/>
        </w:rPr>
        <w:t>manufactory</w:t>
      </w:r>
      <w:r w:rsidRPr="00682239">
        <w:rPr>
          <w:rFonts w:cs="Arial"/>
          <w:color w:val="2A2A2A"/>
          <w:sz w:val="20"/>
          <w:lang w:val="en-US" w:eastAsia="hu-HU"/>
        </w:rPr>
        <w:t xml:space="preserve"> background in Automotive industry</w:t>
      </w:r>
    </w:p>
    <w:p w:rsidR="003E3571" w:rsidRPr="00682239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>Exciting and challenging project</w:t>
      </w:r>
      <w:r w:rsidR="00AF4FC4">
        <w:rPr>
          <w:rFonts w:cs="Arial"/>
          <w:color w:val="2A2A2A"/>
          <w:sz w:val="20"/>
          <w:lang w:val="en-US" w:eastAsia="hu-HU"/>
        </w:rPr>
        <w:t>s</w:t>
      </w:r>
    </w:p>
    <w:p w:rsidR="00384B33" w:rsidRPr="00682239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>Employee-friendly environment, dynamic team</w:t>
      </w:r>
    </w:p>
    <w:p w:rsidR="00384B33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>Competitive salary</w:t>
      </w:r>
    </w:p>
    <w:p w:rsidR="00543466" w:rsidRDefault="00543466" w:rsidP="00543466">
      <w:pPr>
        <w:shd w:val="clear" w:color="auto" w:fill="FFFFFF"/>
        <w:spacing w:line="276" w:lineRule="auto"/>
        <w:jc w:val="left"/>
        <w:rPr>
          <w:rFonts w:cs="Arial"/>
          <w:color w:val="2A2A2A"/>
          <w:sz w:val="20"/>
          <w:lang w:val="en-US" w:eastAsia="hu-HU"/>
        </w:rPr>
      </w:pPr>
    </w:p>
    <w:p w:rsidR="00543466" w:rsidRPr="007002B1" w:rsidRDefault="00543466" w:rsidP="00543466">
      <w:pPr>
        <w:spacing w:line="276" w:lineRule="auto"/>
        <w:rPr>
          <w:b/>
          <w:spacing w:val="20"/>
          <w:sz w:val="20"/>
          <w:u w:val="single"/>
          <w:lang w:val="en-US"/>
        </w:rPr>
      </w:pPr>
      <w:r w:rsidRPr="007002B1">
        <w:rPr>
          <w:b/>
          <w:spacing w:val="20"/>
          <w:sz w:val="20"/>
          <w:u w:val="single"/>
          <w:lang w:val="en-US"/>
        </w:rPr>
        <w:t>PLACE OF WORK:</w:t>
      </w:r>
    </w:p>
    <w:p w:rsidR="00543466" w:rsidRDefault="00543466" w:rsidP="00543466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>
        <w:rPr>
          <w:rFonts w:cs="Arial"/>
          <w:color w:val="2A2A2A"/>
          <w:sz w:val="20"/>
          <w:lang w:val="en-US" w:eastAsia="hu-HU"/>
        </w:rPr>
        <w:t>Esztergom (45 km from Budapest)</w:t>
      </w:r>
    </w:p>
    <w:p w:rsidR="00592293" w:rsidRPr="00682239" w:rsidRDefault="00592293" w:rsidP="00304E20">
      <w:pPr>
        <w:shd w:val="clear" w:color="auto" w:fill="FFFFFF"/>
        <w:spacing w:line="276" w:lineRule="auto"/>
        <w:jc w:val="left"/>
        <w:rPr>
          <w:rFonts w:cs="Arial"/>
          <w:color w:val="2A2A2A"/>
          <w:sz w:val="20"/>
          <w:lang w:val="en-US" w:eastAsia="hu-HU"/>
        </w:rPr>
      </w:pPr>
    </w:p>
    <w:p w:rsidR="00592293" w:rsidRPr="00682239" w:rsidRDefault="00592293" w:rsidP="00304E20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682239">
        <w:rPr>
          <w:b/>
          <w:color w:val="FF0000"/>
          <w:sz w:val="22"/>
          <w:szCs w:val="22"/>
          <w:lang w:val="en-US"/>
        </w:rPr>
        <w:t xml:space="preserve">BE THE MEMBER ONE OF THE LARGEST PLAYERS IN CAR INTERIORS MARKET!  </w:t>
      </w:r>
    </w:p>
    <w:p w:rsidR="00592293" w:rsidRPr="00682239" w:rsidRDefault="00592293" w:rsidP="00304E20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682239">
        <w:rPr>
          <w:b/>
          <w:color w:val="FF0000"/>
          <w:sz w:val="22"/>
          <w:szCs w:val="22"/>
          <w:lang w:val="en-US"/>
        </w:rPr>
        <w:t>SEND YOUR CV TO US TODAY:</w:t>
      </w:r>
    </w:p>
    <w:p w:rsidR="0031785F" w:rsidRPr="00543466" w:rsidRDefault="00AF4FC4" w:rsidP="00543466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hyperlink r:id="rId8" w:history="1">
        <w:r w:rsidR="00592293" w:rsidRPr="00682239">
          <w:rPr>
            <w:rStyle w:val="Hiperhivatkozs"/>
            <w:b/>
            <w:sz w:val="22"/>
            <w:szCs w:val="22"/>
            <w:lang w:val="en-US"/>
          </w:rPr>
          <w:t>monika.toth@grupoantolin.com</w:t>
        </w:r>
      </w:hyperlink>
    </w:p>
    <w:sectPr w:rsidR="0031785F" w:rsidRPr="00543466">
      <w:footerReference w:type="even" r:id="rId9"/>
      <w:pgSz w:w="11906" w:h="16838"/>
      <w:pgMar w:top="567" w:right="1418" w:bottom="284" w:left="1276" w:header="709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4E" w:rsidRDefault="00AD054E">
      <w:r>
        <w:separator/>
      </w:r>
    </w:p>
  </w:endnote>
  <w:endnote w:type="continuationSeparator" w:id="0">
    <w:p w:rsidR="00AD054E" w:rsidRDefault="00AD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F" w:rsidRDefault="00F420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20EF" w:rsidRDefault="00F420E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4E" w:rsidRDefault="00AD054E">
      <w:r>
        <w:separator/>
      </w:r>
    </w:p>
  </w:footnote>
  <w:footnote w:type="continuationSeparator" w:id="0">
    <w:p w:rsidR="00AD054E" w:rsidRDefault="00AD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25A7D"/>
    <w:multiLevelType w:val="hybridMultilevel"/>
    <w:tmpl w:val="7744FA58"/>
    <w:lvl w:ilvl="0" w:tplc="4D0A02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738"/>
    <w:multiLevelType w:val="hybridMultilevel"/>
    <w:tmpl w:val="E28CD864"/>
    <w:lvl w:ilvl="0" w:tplc="4D0A02D8">
      <w:start w:val="1"/>
      <w:numFmt w:val="bullet"/>
      <w:lvlText w:val="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4E7446E"/>
    <w:multiLevelType w:val="hybridMultilevel"/>
    <w:tmpl w:val="D7F8DF08"/>
    <w:lvl w:ilvl="0" w:tplc="040E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53B56C7"/>
    <w:multiLevelType w:val="multilevel"/>
    <w:tmpl w:val="CC2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9652A"/>
    <w:multiLevelType w:val="hybridMultilevel"/>
    <w:tmpl w:val="5E80AEE0"/>
    <w:lvl w:ilvl="0" w:tplc="3EEA1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39AF"/>
    <w:multiLevelType w:val="hybridMultilevel"/>
    <w:tmpl w:val="5A443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033E"/>
    <w:multiLevelType w:val="hybridMultilevel"/>
    <w:tmpl w:val="12E2D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84806"/>
    <w:multiLevelType w:val="multilevel"/>
    <w:tmpl w:val="8F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33FF1"/>
    <w:multiLevelType w:val="hybridMultilevel"/>
    <w:tmpl w:val="849CEF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A431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2C304E5"/>
    <w:multiLevelType w:val="multilevel"/>
    <w:tmpl w:val="7744FA5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B7D53"/>
    <w:multiLevelType w:val="hybridMultilevel"/>
    <w:tmpl w:val="5014A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B6DEC"/>
    <w:multiLevelType w:val="multilevel"/>
    <w:tmpl w:val="75B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5081D"/>
    <w:multiLevelType w:val="hybridMultilevel"/>
    <w:tmpl w:val="C8367C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350F4"/>
    <w:multiLevelType w:val="hybridMultilevel"/>
    <w:tmpl w:val="B4AA77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C8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7" w15:restartNumberingAfterBreak="0">
    <w:nsid w:val="25CE7922"/>
    <w:multiLevelType w:val="multilevel"/>
    <w:tmpl w:val="288E1BC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70782"/>
    <w:multiLevelType w:val="hybridMultilevel"/>
    <w:tmpl w:val="84E0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46061"/>
    <w:multiLevelType w:val="multilevel"/>
    <w:tmpl w:val="66EE1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8687F"/>
    <w:multiLevelType w:val="hybridMultilevel"/>
    <w:tmpl w:val="40A41F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734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7B08F0"/>
    <w:multiLevelType w:val="hybridMultilevel"/>
    <w:tmpl w:val="260CDBE2"/>
    <w:lvl w:ilvl="0" w:tplc="F6D85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071C1"/>
    <w:multiLevelType w:val="hybridMultilevel"/>
    <w:tmpl w:val="A0460D8A"/>
    <w:lvl w:ilvl="0" w:tplc="DA8240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C1021"/>
    <w:multiLevelType w:val="multilevel"/>
    <w:tmpl w:val="EE0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525F3B"/>
    <w:multiLevelType w:val="hybridMultilevel"/>
    <w:tmpl w:val="69601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41723"/>
    <w:multiLevelType w:val="multilevel"/>
    <w:tmpl w:val="88E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644CFD"/>
    <w:multiLevelType w:val="hybridMultilevel"/>
    <w:tmpl w:val="0F70A942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8171E"/>
    <w:multiLevelType w:val="multilevel"/>
    <w:tmpl w:val="B1882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15AA7"/>
    <w:multiLevelType w:val="hybridMultilevel"/>
    <w:tmpl w:val="A4FE48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63F55"/>
    <w:multiLevelType w:val="hybridMultilevel"/>
    <w:tmpl w:val="CFBE56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63CC2"/>
    <w:multiLevelType w:val="hybridMultilevel"/>
    <w:tmpl w:val="53D81456"/>
    <w:lvl w:ilvl="0" w:tplc="4D0A02D8">
      <w:start w:val="1"/>
      <w:numFmt w:val="bullet"/>
      <w:lvlText w:val="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4D63033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3" w15:restartNumberingAfterBreak="0">
    <w:nsid w:val="53FB1AEC"/>
    <w:multiLevelType w:val="hybridMultilevel"/>
    <w:tmpl w:val="288E1BC0"/>
    <w:lvl w:ilvl="0" w:tplc="4D0A02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DA9"/>
    <w:multiLevelType w:val="hybridMultilevel"/>
    <w:tmpl w:val="7C5E853A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71922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8A32064"/>
    <w:multiLevelType w:val="hybridMultilevel"/>
    <w:tmpl w:val="9528CB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17695"/>
    <w:multiLevelType w:val="multilevel"/>
    <w:tmpl w:val="E28CD864"/>
    <w:lvl w:ilvl="0">
      <w:start w:val="1"/>
      <w:numFmt w:val="bullet"/>
      <w:lvlText w:val="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8" w15:restartNumberingAfterBreak="0">
    <w:nsid w:val="5D2B09CC"/>
    <w:multiLevelType w:val="hybridMultilevel"/>
    <w:tmpl w:val="848ED1C0"/>
    <w:lvl w:ilvl="0" w:tplc="040E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52C81D18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5F6604B0"/>
    <w:multiLevelType w:val="hybridMultilevel"/>
    <w:tmpl w:val="277E677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02D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A456B"/>
    <w:multiLevelType w:val="hybridMultilevel"/>
    <w:tmpl w:val="98BAC2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733F4"/>
    <w:multiLevelType w:val="hybridMultilevel"/>
    <w:tmpl w:val="00808608"/>
    <w:lvl w:ilvl="0" w:tplc="8BB4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12C41"/>
    <w:multiLevelType w:val="multilevel"/>
    <w:tmpl w:val="4660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A2250"/>
    <w:multiLevelType w:val="hybridMultilevel"/>
    <w:tmpl w:val="2C4CB976"/>
    <w:lvl w:ilvl="0" w:tplc="4D0A02D8">
      <w:start w:val="1"/>
      <w:numFmt w:val="bullet"/>
      <w:lvlText w:val="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4" w15:restartNumberingAfterBreak="0">
    <w:nsid w:val="7393204C"/>
    <w:multiLevelType w:val="hybridMultilevel"/>
    <w:tmpl w:val="69020084"/>
    <w:lvl w:ilvl="0" w:tplc="040E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14ADA"/>
    <w:multiLevelType w:val="hybridMultilevel"/>
    <w:tmpl w:val="B18828E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4227F"/>
    <w:multiLevelType w:val="hybridMultilevel"/>
    <w:tmpl w:val="55588E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35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32"/>
  </w:num>
  <w:num w:numId="10">
    <w:abstractNumId w:val="6"/>
  </w:num>
  <w:num w:numId="11">
    <w:abstractNumId w:val="12"/>
  </w:num>
  <w:num w:numId="12">
    <w:abstractNumId w:val="46"/>
  </w:num>
  <w:num w:numId="13">
    <w:abstractNumId w:val="30"/>
  </w:num>
  <w:num w:numId="14">
    <w:abstractNumId w:val="18"/>
  </w:num>
  <w:num w:numId="15">
    <w:abstractNumId w:val="43"/>
  </w:num>
  <w:num w:numId="16">
    <w:abstractNumId w:val="31"/>
  </w:num>
  <w:num w:numId="17">
    <w:abstractNumId w:val="38"/>
  </w:num>
  <w:num w:numId="18">
    <w:abstractNumId w:val="15"/>
  </w:num>
  <w:num w:numId="19">
    <w:abstractNumId w:val="40"/>
  </w:num>
  <w:num w:numId="20">
    <w:abstractNumId w:val="1"/>
  </w:num>
  <w:num w:numId="21">
    <w:abstractNumId w:val="11"/>
  </w:num>
  <w:num w:numId="22">
    <w:abstractNumId w:val="44"/>
  </w:num>
  <w:num w:numId="23">
    <w:abstractNumId w:val="14"/>
  </w:num>
  <w:num w:numId="24">
    <w:abstractNumId w:val="24"/>
  </w:num>
  <w:num w:numId="25">
    <w:abstractNumId w:val="20"/>
  </w:num>
  <w:num w:numId="26">
    <w:abstractNumId w:val="36"/>
  </w:num>
  <w:num w:numId="27">
    <w:abstractNumId w:val="2"/>
  </w:num>
  <w:num w:numId="28">
    <w:abstractNumId w:val="37"/>
  </w:num>
  <w:num w:numId="29">
    <w:abstractNumId w:val="3"/>
  </w:num>
  <w:num w:numId="30">
    <w:abstractNumId w:val="27"/>
  </w:num>
  <w:num w:numId="31">
    <w:abstractNumId w:val="9"/>
  </w:num>
  <w:num w:numId="32">
    <w:abstractNumId w:val="29"/>
  </w:num>
  <w:num w:numId="33">
    <w:abstractNumId w:val="45"/>
  </w:num>
  <w:num w:numId="34">
    <w:abstractNumId w:val="13"/>
  </w:num>
  <w:num w:numId="35">
    <w:abstractNumId w:val="28"/>
  </w:num>
  <w:num w:numId="36">
    <w:abstractNumId w:val="39"/>
  </w:num>
  <w:num w:numId="37">
    <w:abstractNumId w:val="33"/>
  </w:num>
  <w:num w:numId="38">
    <w:abstractNumId w:val="17"/>
  </w:num>
  <w:num w:numId="39">
    <w:abstractNumId w:val="34"/>
  </w:num>
  <w:num w:numId="40">
    <w:abstractNumId w:val="8"/>
  </w:num>
  <w:num w:numId="41">
    <w:abstractNumId w:val="26"/>
  </w:num>
  <w:num w:numId="42">
    <w:abstractNumId w:val="4"/>
  </w:num>
  <w:num w:numId="43">
    <w:abstractNumId w:val="23"/>
  </w:num>
  <w:num w:numId="44">
    <w:abstractNumId w:val="7"/>
  </w:num>
  <w:num w:numId="45">
    <w:abstractNumId w:val="22"/>
  </w:num>
  <w:num w:numId="46">
    <w:abstractNumId w:val="25"/>
  </w:num>
  <w:num w:numId="47">
    <w:abstractNumId w:val="42"/>
  </w:num>
  <w:num w:numId="48">
    <w:abstractNumId w:val="41"/>
  </w:num>
  <w:num w:numId="49">
    <w:abstractNumId w:val="1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4"/>
    <w:rsid w:val="00017FC3"/>
    <w:rsid w:val="000A73CA"/>
    <w:rsid w:val="000F13E9"/>
    <w:rsid w:val="00110D60"/>
    <w:rsid w:val="001474D9"/>
    <w:rsid w:val="00155719"/>
    <w:rsid w:val="0016316F"/>
    <w:rsid w:val="001A193D"/>
    <w:rsid w:val="001C2962"/>
    <w:rsid w:val="00207F2A"/>
    <w:rsid w:val="00244CB5"/>
    <w:rsid w:val="00296F99"/>
    <w:rsid w:val="002D3EB0"/>
    <w:rsid w:val="00304E20"/>
    <w:rsid w:val="0030560E"/>
    <w:rsid w:val="0031785F"/>
    <w:rsid w:val="00333E10"/>
    <w:rsid w:val="00347D1A"/>
    <w:rsid w:val="00351319"/>
    <w:rsid w:val="00376C34"/>
    <w:rsid w:val="0038020E"/>
    <w:rsid w:val="00382961"/>
    <w:rsid w:val="00384B33"/>
    <w:rsid w:val="003B7C05"/>
    <w:rsid w:val="003D41E1"/>
    <w:rsid w:val="003D5821"/>
    <w:rsid w:val="003E3571"/>
    <w:rsid w:val="003F66AE"/>
    <w:rsid w:val="00400E56"/>
    <w:rsid w:val="00415CA8"/>
    <w:rsid w:val="00423E04"/>
    <w:rsid w:val="00446371"/>
    <w:rsid w:val="00473745"/>
    <w:rsid w:val="00494412"/>
    <w:rsid w:val="0049582E"/>
    <w:rsid w:val="004A045E"/>
    <w:rsid w:val="004C6EF4"/>
    <w:rsid w:val="004F4F20"/>
    <w:rsid w:val="00525A1D"/>
    <w:rsid w:val="00533BFF"/>
    <w:rsid w:val="00543466"/>
    <w:rsid w:val="00543BC7"/>
    <w:rsid w:val="0055496D"/>
    <w:rsid w:val="00584C56"/>
    <w:rsid w:val="0058645F"/>
    <w:rsid w:val="00592293"/>
    <w:rsid w:val="00596FC7"/>
    <w:rsid w:val="005B1B3A"/>
    <w:rsid w:val="00622DEC"/>
    <w:rsid w:val="00630CF4"/>
    <w:rsid w:val="006509EA"/>
    <w:rsid w:val="00652014"/>
    <w:rsid w:val="00682239"/>
    <w:rsid w:val="0068724B"/>
    <w:rsid w:val="006F5FB2"/>
    <w:rsid w:val="006F77A3"/>
    <w:rsid w:val="00736379"/>
    <w:rsid w:val="007633AE"/>
    <w:rsid w:val="00780BAB"/>
    <w:rsid w:val="00790137"/>
    <w:rsid w:val="007F284E"/>
    <w:rsid w:val="00803322"/>
    <w:rsid w:val="008065D1"/>
    <w:rsid w:val="008363C7"/>
    <w:rsid w:val="00854E91"/>
    <w:rsid w:val="008839D8"/>
    <w:rsid w:val="008F4250"/>
    <w:rsid w:val="009055EA"/>
    <w:rsid w:val="00906F90"/>
    <w:rsid w:val="009754B7"/>
    <w:rsid w:val="00980933"/>
    <w:rsid w:val="009A60FC"/>
    <w:rsid w:val="00A0334C"/>
    <w:rsid w:val="00A2794F"/>
    <w:rsid w:val="00A574E7"/>
    <w:rsid w:val="00A865F4"/>
    <w:rsid w:val="00AD054E"/>
    <w:rsid w:val="00AF303F"/>
    <w:rsid w:val="00AF4FC4"/>
    <w:rsid w:val="00B47108"/>
    <w:rsid w:val="00B47873"/>
    <w:rsid w:val="00B560EB"/>
    <w:rsid w:val="00B63EC3"/>
    <w:rsid w:val="00B72F5A"/>
    <w:rsid w:val="00B75BF1"/>
    <w:rsid w:val="00B93B29"/>
    <w:rsid w:val="00B95F16"/>
    <w:rsid w:val="00BD21FC"/>
    <w:rsid w:val="00C161B4"/>
    <w:rsid w:val="00C33C86"/>
    <w:rsid w:val="00C4097C"/>
    <w:rsid w:val="00C52050"/>
    <w:rsid w:val="00C631BA"/>
    <w:rsid w:val="00D12209"/>
    <w:rsid w:val="00D12EF9"/>
    <w:rsid w:val="00D13AF0"/>
    <w:rsid w:val="00D172F3"/>
    <w:rsid w:val="00D209FE"/>
    <w:rsid w:val="00D45F57"/>
    <w:rsid w:val="00D7194F"/>
    <w:rsid w:val="00D74D43"/>
    <w:rsid w:val="00D85A89"/>
    <w:rsid w:val="00DA5D6A"/>
    <w:rsid w:val="00DB18BC"/>
    <w:rsid w:val="00E45359"/>
    <w:rsid w:val="00E83EFE"/>
    <w:rsid w:val="00EA5419"/>
    <w:rsid w:val="00ED2806"/>
    <w:rsid w:val="00EF3341"/>
    <w:rsid w:val="00F01D1F"/>
    <w:rsid w:val="00F03BAC"/>
    <w:rsid w:val="00F12B0A"/>
    <w:rsid w:val="00F37D00"/>
    <w:rsid w:val="00F403C0"/>
    <w:rsid w:val="00F420EF"/>
    <w:rsid w:val="00F8475E"/>
    <w:rsid w:val="00F860A0"/>
    <w:rsid w:val="00FD5B06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1544E0F-3306-45AC-88A0-868F078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Arial" w:hAnsi="Arial"/>
      <w:sz w:val="24"/>
      <w:lang w:val="cs-CZ" w:eastAsia="cs-CZ"/>
    </w:rPr>
  </w:style>
  <w:style w:type="paragraph" w:styleId="Cmsor1">
    <w:name w:val="heading 1"/>
    <w:basedOn w:val="Norml"/>
    <w:next w:val="Norml"/>
    <w:qFormat/>
    <w:pPr>
      <w:keepNext/>
      <w:ind w:left="360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shd w:val="pct10" w:color="auto" w:fill="auto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color w:val="993300"/>
      <w:sz w:val="20"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color w:val="993300"/>
      <w:sz w:val="2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iCs/>
      <w:sz w:val="32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dopis">
    <w:name w:val="dopis"/>
    <w:basedOn w:val="Norml"/>
    <w:next w:val="Norml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3">
    <w:name w:val="Body Text Indent 3"/>
    <w:basedOn w:val="Norml"/>
    <w:pPr>
      <w:ind w:left="360"/>
    </w:pPr>
    <w:rPr>
      <w:b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0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EmailStyle26">
    <w:name w:val="EmailStyle26"/>
    <w:rsid w:val="00B72F5A"/>
    <w:rPr>
      <w:rFonts w:ascii="Arial" w:hAnsi="Arial" w:cs="Arial"/>
      <w:color w:val="000000"/>
      <w:sz w:val="20"/>
      <w:szCs w:val="20"/>
    </w:rPr>
  </w:style>
  <w:style w:type="character" w:customStyle="1" w:styleId="Kiemels2">
    <w:name w:val="Kiemelés2"/>
    <w:qFormat/>
    <w:rsid w:val="00584C56"/>
    <w:rPr>
      <w:b/>
      <w:bCs/>
    </w:rPr>
  </w:style>
  <w:style w:type="character" w:customStyle="1" w:styleId="apple-converted-space">
    <w:name w:val="apple-converted-space"/>
    <w:rsid w:val="009055EA"/>
  </w:style>
  <w:style w:type="paragraph" w:styleId="Listaszerbekezds">
    <w:name w:val="List Paragraph"/>
    <w:basedOn w:val="Norml"/>
    <w:uiPriority w:val="34"/>
    <w:qFormat/>
    <w:rsid w:val="00AF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toth@grupoantol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DOP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238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Peguform Bohemia a.s.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M40276</dc:creator>
  <cp:keywords/>
  <cp:lastModifiedBy>Toth, Monika</cp:lastModifiedBy>
  <cp:revision>3</cp:revision>
  <cp:lastPrinted>2018-01-09T12:15:00Z</cp:lastPrinted>
  <dcterms:created xsi:type="dcterms:W3CDTF">2018-01-09T12:09:00Z</dcterms:created>
  <dcterms:modified xsi:type="dcterms:W3CDTF">2018-01-09T12:15:00Z</dcterms:modified>
</cp:coreProperties>
</file>